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08" w:rsidRDefault="002F5208" w:rsidP="002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sc09459341"/>
        </w:rPr>
        <w:t>Муниципальное бюджетное дошкольное образовательное учреждение «Детский сад № 8 комбинированного вида» города Пикалево</w:t>
      </w:r>
    </w:p>
    <w:p w:rsidR="002F5208" w:rsidRDefault="002F5208" w:rsidP="002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208" w:rsidRDefault="002F5208" w:rsidP="002F5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5208" w:rsidRDefault="002F5208" w:rsidP="002F5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поступлении и расходовании материальных и финансовых средств</w:t>
      </w:r>
    </w:p>
    <w:p w:rsidR="002F5208" w:rsidRDefault="002F5208" w:rsidP="002F5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год.</w:t>
      </w:r>
    </w:p>
    <w:p w:rsidR="002F5208" w:rsidRDefault="002F5208" w:rsidP="002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208" w:rsidRPr="00B5053D" w:rsidRDefault="002F5208" w:rsidP="002F5208">
      <w:pPr>
        <w:spacing w:before="100" w:beforeAutospacing="1" w:after="100" w:afterAutospacing="1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3D">
        <w:rPr>
          <w:rFonts w:ascii="Times New Roman" w:eastAsia="Times New Roman" w:hAnsi="Times New Roman" w:cs="Times New Roman"/>
          <w:sz w:val="28"/>
          <w:szCs w:val="28"/>
        </w:rPr>
        <w:t>Между учредителем и учреждением заключено соглашение о порядке предоставления субсидий на финансовое обеспечение выполнения муниципального задания.</w:t>
      </w:r>
    </w:p>
    <w:p w:rsidR="002F5208" w:rsidRPr="00B5053D" w:rsidRDefault="002F5208" w:rsidP="002F5208">
      <w:pPr>
        <w:pStyle w:val="cseeade915"/>
        <w:rPr>
          <w:sz w:val="28"/>
          <w:szCs w:val="28"/>
        </w:rPr>
      </w:pPr>
      <w:r w:rsidRPr="00B5053D">
        <w:rPr>
          <w:rFonts w:eastAsia="Times New Roman"/>
          <w:sz w:val="28"/>
          <w:szCs w:val="28"/>
        </w:rPr>
        <w:t>Учреждение осуществляет свою деятельность согласно Плану финансово-хозяйственной деятельности,</w:t>
      </w:r>
      <w:r w:rsidRPr="00B5053D">
        <w:rPr>
          <w:sz w:val="28"/>
          <w:szCs w:val="28"/>
        </w:rPr>
        <w:t xml:space="preserve"> </w:t>
      </w:r>
      <w:r w:rsidRPr="00B5053D">
        <w:rPr>
          <w:rStyle w:val="csc09459341"/>
        </w:rPr>
        <w:t>утвержденному руководителем учреждения.</w:t>
      </w:r>
    </w:p>
    <w:p w:rsidR="002F5208" w:rsidRPr="00B5053D" w:rsidRDefault="002F5208" w:rsidP="002F5208">
      <w:pPr>
        <w:spacing w:before="100" w:beforeAutospacing="1" w:after="100" w:afterAutospacing="1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3D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муниципального задания утверждены субсидии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31 770 200,00</w:t>
      </w:r>
      <w:r w:rsidRPr="005169D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Pr="00B5053D">
        <w:rPr>
          <w:rFonts w:ascii="Times New Roman" w:eastAsia="Times New Roman" w:hAnsi="Times New Roman" w:cs="Times New Roman"/>
          <w:sz w:val="28"/>
          <w:szCs w:val="28"/>
        </w:rPr>
        <w:t>., которые по состоянию на 01.</w:t>
      </w:r>
      <w:r>
        <w:rPr>
          <w:rFonts w:ascii="Times New Roman" w:eastAsia="Times New Roman" w:hAnsi="Times New Roman" w:cs="Times New Roman"/>
          <w:sz w:val="28"/>
          <w:szCs w:val="28"/>
        </w:rPr>
        <w:t>01.2023г</w:t>
      </w:r>
      <w:r w:rsidRPr="00B5053D">
        <w:rPr>
          <w:rFonts w:ascii="Times New Roman" w:eastAsia="Times New Roman" w:hAnsi="Times New Roman" w:cs="Times New Roman"/>
          <w:sz w:val="28"/>
          <w:szCs w:val="28"/>
        </w:rPr>
        <w:t>. направлены на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38"/>
        <w:gridCol w:w="4388"/>
        <w:gridCol w:w="3114"/>
      </w:tblGrid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19365044,30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пособия и компенсация персоналу в денежной форме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218418,51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5847837,19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5011,28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2366923,71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sz w:val="24"/>
                <w:szCs w:val="24"/>
              </w:rPr>
              <w:t>351124,81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sz w:val="24"/>
                <w:szCs w:val="24"/>
              </w:rPr>
              <w:t>867350,40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, ГВС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sz w:val="24"/>
                <w:szCs w:val="24"/>
              </w:rPr>
              <w:t>1066082,90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sz w:val="24"/>
                <w:szCs w:val="24"/>
              </w:rPr>
              <w:t>82365,60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208336,84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2F5208" w:rsidRPr="00F456F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456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F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Сервисное обслуживание холодильного и торгово-технологического оборудования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971BA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62574,80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1A6E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плиты электрической ЭП-2М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1A6EF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13716,04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вещей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15746,00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внутреннего пожарного водопровода на </w:t>
            </w:r>
            <w:proofErr w:type="spellStart"/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водоотдачу</w:t>
            </w:r>
            <w:proofErr w:type="gramStart"/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еремотку</w:t>
            </w:r>
            <w:proofErr w:type="spellEnd"/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рукавов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пожарных дверей в здании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дезинфекционных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узла учета тепловой энергии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1160856,89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программы 1С Бухгалтерия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75120,00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Перевыпуск</w:t>
            </w:r>
            <w:proofErr w:type="spellEnd"/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Неисключительные права использования программы СБИС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физической охране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711919,94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канала связи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82200,00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3E94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карицидная</w:t>
            </w:r>
            <w:proofErr w:type="spellEnd"/>
            <w:r w:rsidRPr="00BF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5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платных  образовательных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CB225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B904B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B4">
              <w:rPr>
                <w:rFonts w:ascii="Times New Roman" w:eastAsia="Times New Roman" w:hAnsi="Times New Roman" w:cs="Times New Roman"/>
                <w:sz w:val="24"/>
                <w:szCs w:val="24"/>
              </w:rPr>
              <w:t>229317,00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B9">
              <w:rPr>
                <w:rFonts w:ascii="Times New Roman" w:eastAsia="Times New Roman" w:hAnsi="Times New Roman" w:cs="Times New Roman"/>
                <w:sz w:val="24"/>
                <w:szCs w:val="24"/>
              </w:rPr>
              <w:t>27778,05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дезинфекционных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540B9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1406,40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B904B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B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Клинико-бактериологическое исследование персонала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7815,50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0FA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10943,32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8641CF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1253852,50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8641CF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101500,00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игрушки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446862,14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494797,00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971BA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55352,00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971BA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439445,00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971BA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51AD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195600,00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163482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</w:t>
            </w:r>
            <w:r w:rsidRPr="007F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Пост.№5-500/2021 от 22.06.2021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0322E4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51A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 по Пост.№5-499/2021 от 22.06.2021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7F51AD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51A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 по Пост.№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47-01-38-21 от 24.02.2021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51A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 по Пост.№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47-01-39-21 от 24.02.2021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10100,00</w:t>
            </w:r>
          </w:p>
        </w:tc>
      </w:tr>
      <w:tr w:rsidR="002F5208" w:rsidRPr="000322E4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51A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 по Пост.№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от 07.04.2021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2F5208" w:rsidRPr="00460B21" w:rsidTr="00A032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60B2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31 675 983,68</w:t>
            </w:r>
          </w:p>
        </w:tc>
      </w:tr>
    </w:tbl>
    <w:p w:rsidR="002F5208" w:rsidRDefault="002F5208" w:rsidP="002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208" w:rsidRPr="0045356D" w:rsidRDefault="002F5208" w:rsidP="002F5208">
      <w:pPr>
        <w:spacing w:before="100" w:beforeAutospacing="1" w:after="100" w:afterAutospacing="1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56D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направленный на мероприятия целевого характера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5356D">
        <w:rPr>
          <w:rFonts w:ascii="Times New Roman" w:eastAsia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45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1353068,24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45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 на 01.01.2023г. объём принятых обязательств составил</w:t>
      </w:r>
      <w:r w:rsidRPr="004535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88"/>
        <w:gridCol w:w="3114"/>
      </w:tblGrid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D4410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D4410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1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D4410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4D">
              <w:rPr>
                <w:rFonts w:ascii="Times New Roman CYR" w:eastAsia="Times New Roman" w:hAnsi="Times New Roman CYR" w:cs="Times New Roman CYR"/>
                <w:bCs/>
                <w:color w:val="000000"/>
              </w:rPr>
              <w:t>Передача тревожных сигналов КТС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5988,72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AE7A5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7A51">
              <w:rPr>
                <w:rFonts w:ascii="Times New Roman" w:hAnsi="Times New Roman" w:cs="Times New Roman"/>
              </w:rPr>
              <w:t>Э</w:t>
            </w:r>
            <w:r w:rsidRPr="00AE7A51">
              <w:rPr>
                <w:rFonts w:ascii="Times New Roman" w:eastAsia="Times New Roman" w:hAnsi="Times New Roman" w:cs="Times New Roman"/>
              </w:rPr>
              <w:t>кстренный выезд наряда вневедомственной охраны при поступлении на пульт централизованного наблюдения тревожного извещения, сформированного средствами тревожной сигнализации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A73D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</w:rPr>
              <w:t>53698,80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AE7A5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51">
              <w:rPr>
                <w:rStyle w:val="FontStyle36"/>
                <w:rFonts w:eastAsia="Times New Roman"/>
              </w:rPr>
              <w:t>Тех. обслуживание тревожной кнопки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A73D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</w:rPr>
              <w:t>11435,28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A73D1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73D1">
              <w:rPr>
                <w:rFonts w:ascii="Times New Roman" w:hAnsi="Times New Roman" w:cs="Times New Roman"/>
              </w:rPr>
              <w:t xml:space="preserve">плата  штрафа ТО Управления </w:t>
            </w:r>
            <w:proofErr w:type="spellStart"/>
            <w:r w:rsidRPr="004A73D1">
              <w:rPr>
                <w:rFonts w:ascii="Times New Roman" w:hAnsi="Times New Roman" w:cs="Times New Roman"/>
              </w:rPr>
              <w:lastRenderedPageBreak/>
              <w:t>Роспотребнадзора</w:t>
            </w:r>
            <w:proofErr w:type="spellEnd"/>
            <w:r w:rsidRPr="004A73D1">
              <w:rPr>
                <w:rFonts w:ascii="Times New Roman" w:hAnsi="Times New Roman" w:cs="Times New Roman"/>
              </w:rPr>
              <w:t xml:space="preserve"> по ЛО </w:t>
            </w:r>
            <w:proofErr w:type="spellStart"/>
            <w:r w:rsidRPr="004A73D1">
              <w:rPr>
                <w:rFonts w:ascii="Times New Roman" w:hAnsi="Times New Roman" w:cs="Times New Roman"/>
              </w:rPr>
              <w:t>вБокситогорском</w:t>
            </w:r>
            <w:proofErr w:type="spellEnd"/>
            <w:r w:rsidRPr="004A73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73D1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A73D1">
              <w:rPr>
                <w:rFonts w:ascii="Times New Roman" w:hAnsi="Times New Roman" w:cs="Times New Roman"/>
              </w:rPr>
              <w:t xml:space="preserve"> по постановлению № 47-01-42-22 от 21.02.2022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30100,00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водонагревателей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156000,00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подключение водонагревателей.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259307,00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0FAD">
              <w:rPr>
                <w:rFonts w:ascii="Times New Roman" w:hAnsi="Times New Roman" w:cs="Times New Roman"/>
              </w:rPr>
              <w:t>риобретение оборудования и инвентаря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F0FAD">
              <w:rPr>
                <w:rFonts w:ascii="Times New Roman" w:eastAsia="Times New Roman" w:hAnsi="Times New Roman" w:cs="Times New Roman"/>
                <w:sz w:val="24"/>
                <w:szCs w:val="24"/>
              </w:rPr>
              <w:t>7894,74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E25">
              <w:rPr>
                <w:rFonts w:ascii="Times New Roman" w:hAnsi="Times New Roman" w:cs="Times New Roman"/>
              </w:rPr>
              <w:t xml:space="preserve">Замена коммерческого узла учета тепловой энергии и теплоносителя. Установка </w:t>
            </w:r>
            <w:proofErr w:type="spellStart"/>
            <w:r w:rsidRPr="00DC7E25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Pr="00DC7E25">
              <w:rPr>
                <w:rFonts w:ascii="Times New Roman" w:hAnsi="Times New Roman" w:cs="Times New Roman"/>
              </w:rPr>
              <w:t xml:space="preserve"> Т-34М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AD">
              <w:rPr>
                <w:rFonts w:ascii="Times New Roman" w:eastAsia="Times New Roman" w:hAnsi="Times New Roman" w:cs="Times New Roman"/>
                <w:sz w:val="24"/>
                <w:szCs w:val="24"/>
              </w:rPr>
              <w:t>574243,7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DC7E25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электрической плиты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2F0FAD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89400,00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 монтаж  электрической плиты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2F0FAD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FD0140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208" w:rsidRPr="004165EB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165EB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5EB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Pr="004165EB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1353068,24</w:t>
            </w:r>
          </w:p>
        </w:tc>
      </w:tr>
      <w:tr w:rsidR="002F5208" w:rsidRPr="004D4410" w:rsidTr="00A032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08" w:rsidRDefault="002F5208" w:rsidP="00A03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208" w:rsidRDefault="002F5208" w:rsidP="002F5208">
      <w:pPr>
        <w:spacing w:before="100" w:beforeAutospacing="1" w:after="100" w:afterAutospacing="1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Субсидии на иные цели освоены в полном объеме.</w:t>
      </w:r>
    </w:p>
    <w:p w:rsidR="002F5208" w:rsidRDefault="002F5208" w:rsidP="002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1FD" w:rsidRDefault="00A071FD"/>
    <w:sectPr w:rsidR="00A071FD" w:rsidSect="00A0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08"/>
    <w:rsid w:val="002F5208"/>
    <w:rsid w:val="00A0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08"/>
    <w:pPr>
      <w:spacing w:after="0" w:line="240" w:lineRule="auto"/>
    </w:pPr>
  </w:style>
  <w:style w:type="character" w:customStyle="1" w:styleId="csc09459341">
    <w:name w:val="csc09459341"/>
    <w:basedOn w:val="a0"/>
    <w:rsid w:val="002F52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seeade915">
    <w:name w:val="cseeade915"/>
    <w:basedOn w:val="a"/>
    <w:rsid w:val="002F5208"/>
    <w:pPr>
      <w:spacing w:after="0" w:line="240" w:lineRule="auto"/>
      <w:ind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2F520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2023-03-03T13:45:00Z</dcterms:created>
  <dcterms:modified xsi:type="dcterms:W3CDTF">2023-03-03T13:48:00Z</dcterms:modified>
</cp:coreProperties>
</file>